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F46" w:rsidRDefault="00097F46">
      <w:r>
        <w:t>Business Rules:</w:t>
      </w:r>
    </w:p>
    <w:p w:rsidR="00097F46" w:rsidRDefault="00097F46" w:rsidP="00D9527A">
      <w:pPr>
        <w:pStyle w:val="ListParagraph"/>
        <w:numPr>
          <w:ilvl w:val="0"/>
          <w:numId w:val="1"/>
        </w:numPr>
      </w:pPr>
      <w:r>
        <w:t>Department employs one or more Employees. Each employee is working in one and only one department.</w:t>
      </w:r>
    </w:p>
    <w:p w:rsidR="00D9527A" w:rsidRDefault="00321596" w:rsidP="00D9527A">
      <w:pPr>
        <w:pStyle w:val="ListParagraph"/>
        <w:numPr>
          <w:ilvl w:val="0"/>
          <w:numId w:val="1"/>
        </w:numPr>
      </w:pPr>
      <w:r>
        <w:t>Each Employee is supervised by zero or only one Supervisor (Employee).  Each Employee supervises zero or more employees.</w:t>
      </w:r>
    </w:p>
    <w:p w:rsidR="00321596" w:rsidRDefault="0012545D" w:rsidP="00D9527A">
      <w:pPr>
        <w:pStyle w:val="ListParagraph"/>
        <w:numPr>
          <w:ilvl w:val="0"/>
          <w:numId w:val="1"/>
        </w:numPr>
      </w:pPr>
      <w:r>
        <w:t>Each customer Perform one or many Sales. One Sale is performed by only one Customer.</w:t>
      </w:r>
    </w:p>
    <w:p w:rsidR="0012545D" w:rsidRDefault="00F914F8" w:rsidP="00D9527A">
      <w:pPr>
        <w:pStyle w:val="ListParagraph"/>
        <w:numPr>
          <w:ilvl w:val="0"/>
          <w:numId w:val="1"/>
        </w:numPr>
      </w:pPr>
      <w:r>
        <w:t xml:space="preserve">One Sale is performed by only one Employee. One Employee can perform one or more sales. </w:t>
      </w:r>
    </w:p>
    <w:p w:rsidR="00F914F8" w:rsidRDefault="00F914F8" w:rsidP="00D9527A">
      <w:pPr>
        <w:pStyle w:val="ListParagraph"/>
        <w:numPr>
          <w:ilvl w:val="0"/>
          <w:numId w:val="1"/>
        </w:numPr>
      </w:pPr>
      <w:r>
        <w:t>One Smart phone is involved in zero or more Sales. One Sales contains only one Smart Phone.</w:t>
      </w:r>
      <w:bookmarkStart w:id="0" w:name="_GoBack"/>
      <w:bookmarkEnd w:id="0"/>
    </w:p>
    <w:p w:rsidR="00097F46" w:rsidRDefault="00097F46"/>
    <w:p w:rsidR="00232210" w:rsidRDefault="00097F46">
      <w:r>
        <w:t>ERD:</w:t>
      </w:r>
    </w:p>
    <w:p w:rsidR="00097F46" w:rsidRDefault="00321596">
      <w:r>
        <w:object w:dxaOrig="11311" w:dyaOrig="8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51.75pt" o:ole="">
            <v:imagedata r:id="rId6" o:title=""/>
          </v:shape>
          <o:OLEObject Type="Embed" ProgID="Visio.Drawing.11" ShapeID="_x0000_i1025" DrawAspect="Content" ObjectID="_1541774681" r:id="rId7"/>
        </w:object>
      </w:r>
    </w:p>
    <w:sectPr w:rsidR="00097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74F7C"/>
    <w:multiLevelType w:val="hybridMultilevel"/>
    <w:tmpl w:val="D4E87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F46"/>
    <w:rsid w:val="00097F46"/>
    <w:rsid w:val="0012545D"/>
    <w:rsid w:val="001704B1"/>
    <w:rsid w:val="00321596"/>
    <w:rsid w:val="00D9527A"/>
    <w:rsid w:val="00EF3E96"/>
    <w:rsid w:val="00F9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2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458</Characters>
  <Application>Microsoft Office Word</Application>
  <DocSecurity>0</DocSecurity>
  <Lines>3</Lines>
  <Paragraphs>1</Paragraphs>
  <ScaleCrop>false</ScaleCrop>
  <Company>MyCompanyName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MyUserName</dc:creator>
  <cp:lastModifiedBy>MyUserName</cp:lastModifiedBy>
  <cp:revision>5</cp:revision>
  <dcterms:created xsi:type="dcterms:W3CDTF">2016-11-27T12:50:00Z</dcterms:created>
  <dcterms:modified xsi:type="dcterms:W3CDTF">2016-11-27T12:58:00Z</dcterms:modified>
</cp:coreProperties>
</file>